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D19" w:rsidRDefault="009952C1" w:rsidP="00E0446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line id="直接连接符 2" o:spid="_x0000_s1026" style="position:absolute;left:0;text-align:left;z-index:251659264;visibility:visible" from="41.95pt,12.3pt" to="366.7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MjUAQIAAEIEAAAOAAAAZHJzL2Uyb0RvYy54bWysU82O0zAQviPxDpbvNGnYoiVquoetlguC&#10;CpYH8DrjxsJ/sk3TvgQvgMQNThy58zYsj8HYSVNYkBCIi2PH3zcz3zfj5cVeK7IDH6Q1DZ3PSkrA&#10;cNtKs23oq+urB+eUhMhMy5Q10NADBHqxun9v2bsaKttZ1YInGMSEuncN7WJ0dVEE3oFmYWYdGLwU&#10;1msW8ei3RetZj9G1KqqyfFT01rfOWw4h4N/1cElXOb4QwONzIQJEohqKtcW8+rzepLVYLVm99cx1&#10;ko9lsH+oQjNpMOkUas0iI2+8/CWUltzbYEWccasLK4TkkDWgmnl5R83LjjnIWtCc4Cabwv8Ly5/t&#10;Np7ItqEVJYZpbNHtu89f33749uU9rrefPpIqmdS7UCP20mz8eApu45PivfA6fVEL2WdjD5OxsI+E&#10;48+zeXX2sFpQwvHu8QJ3GKQ4cZ0P8QlYTdKmoUqaJJvVbPc0xAF6hKTfypC+oYvyvMSWcoZjIxSL&#10;uNUOhURs5evrbmxIsEq2V1KpRMxjBZfKkx3DgYj7+VjIT6iUas1CN4Dy1QhTBstOVgzi8y4eFAxF&#10;vQCBTqLceS7+TjLGOZh4TKgMohNNYGkTsfwzccQnKuT5/hvyxMiZrYkTWUtj/e+ynzwSA/7owKA7&#10;WXBj20Mei2wNDmru7fio0kv48Zzpp6e/+g4AAP//AwBQSwMEFAAGAAgAAAAhABlCmIjdAAAACAEA&#10;AA8AAABkcnMvZG93bnJldi54bWxMj81OwzAQhO9IvIO1SNyo0yYKJY1TISTgWNHS+yY2cVT/RLbT&#10;Bp6e5USPszOa+bbeztawswpx8E7AcpEBU67zcnC9gM/D68MaWEzoJBrvlIBvFWHb3N7UWEl/cR/q&#10;vE89oxIXKxSgUxorzmOnlcW48KNy5H35YDGRDD2XAS9Ubg1fZVnJLQ6OFjSO6kWr7rSfrIDiuHvr&#10;zO6AftDtz3vIp2MvJyHu7+bnDbCk5vQfhj98QoeGmFo/ORmZEbDOnygpYFWUwMh/zPMCWEuHcgm8&#10;qfn1A80vAAAA//8DAFBLAQItABQABgAIAAAAIQC2gziS/gAAAOEBAAATAAAAAAAAAAAAAAAAAAAA&#10;AABbQ29udGVudF9UeXBlc10ueG1sUEsBAi0AFAAGAAgAAAAhADj9If/WAAAAlAEAAAsAAAAAAAAA&#10;AAAAAAAALwEAAF9yZWxzLy5yZWxzUEsBAi0AFAAGAAgAAAAhACjkyNQBAgAAQgQAAA4AAAAAAAAA&#10;AAAAAAAALgIAAGRycy9lMm9Eb2MueG1sUEsBAi0AFAAGAAgAAAAhABlCmIjdAAAACAEAAA8AAAAA&#10;AAAAAAAAAAAAWwQAAGRycy9kb3ducmV2LnhtbFBLBQYAAAAABAAEAPMAAABlBQAAAAA=&#10;" strokecolor="black [3213]" strokeweight="4pt">
            <v:stroke linestyle="thickThin" joinstyle="miter"/>
          </v:line>
        </w:pict>
      </w:r>
    </w:p>
    <w:p w:rsidR="00683D19" w:rsidRDefault="00683D19" w:rsidP="00683D19">
      <w:pPr>
        <w:jc w:val="center"/>
        <w:rPr>
          <w:b/>
          <w:sz w:val="32"/>
          <w:szCs w:val="32"/>
        </w:rPr>
      </w:pPr>
      <w:r w:rsidRPr="003E786A">
        <w:rPr>
          <w:rFonts w:hint="eastAsia"/>
          <w:b/>
          <w:sz w:val="32"/>
          <w:szCs w:val="32"/>
        </w:rPr>
        <w:t>四川省医学会专家及会员服务管理系统</w:t>
      </w:r>
    </w:p>
    <w:p w:rsidR="00683D19" w:rsidRDefault="00683D19" w:rsidP="00683D1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使用手册</w:t>
      </w:r>
    </w:p>
    <w:p w:rsidR="00E04465" w:rsidRDefault="00683D19" w:rsidP="00E0446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 w:rsidR="003971F7">
        <w:rPr>
          <w:rFonts w:hint="eastAsia"/>
          <w:b/>
          <w:sz w:val="32"/>
          <w:szCs w:val="32"/>
        </w:rPr>
        <w:t>个人用户</w:t>
      </w:r>
      <w:r w:rsidR="00E04465">
        <w:rPr>
          <w:rFonts w:hint="eastAsia"/>
          <w:b/>
          <w:sz w:val="32"/>
          <w:szCs w:val="32"/>
        </w:rPr>
        <w:t>）</w:t>
      </w:r>
    </w:p>
    <w:p w:rsidR="00E04465" w:rsidRDefault="009952C1" w:rsidP="00E0446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line id="直接连接符 3" o:spid="_x0000_s1027" style="position:absolute;left:0;text-align:left;z-index:251661312;visibility:visible" from="40.5pt,16.5pt" to="365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1MAgIAAEIEAAAOAAAAZHJzL2Uyb0RvYy54bWysU82O0zAQviPxDpbvNGm7RUvUdA9bLRcE&#10;FSwP4HXGjYX/ZJumfQleAIkbnDhy37dheQzGTprCgoRAXBw7/r6Z+b4ZLy/2WpEd+CCtqel0UlIC&#10;httGmm1NX19fPTqnJERmGqasgZoeINCL1cMHy85VMLOtVQ14gkFMqDpX0zZGVxVF4C1oFibWgcFL&#10;Yb1mEY9+WzSedRhdq2JWlo+LzvrGecshBPy77i/pKscXAnh8IUSASFRNsbaYV5/Xm7QWqyWrtp65&#10;VvKhDPYPVWgmDSYdQ61ZZOStl7+E0pJ7G6yIE251YYWQHLIGVDMt76l51TIHWQuaE9xoU/h/Yfnz&#10;3cYT2dR0TolhGlt09/7L13cfv91+wPXu8ycyTyZ1LlSIvTQbP5yC2/ikeC+8Tl/UQvbZ2MNoLOwj&#10;4fjzbDo7m88WlHC8e7LAHQYpTlznQ3wKVpO0qamSJslmFds9C7GHHiHptzKkq+miPC+xpZzh2AjF&#10;Im61QyERW/nmuh0aEqySzZVUKhHzWMGl8mTHcCDifjoU8hMqpVqz0PagfDXAlMGykxW9+LyLBwV9&#10;US9BoJMod5qLv5eMcQ4mHhMqg+hEE1jaSCz/TBzwiQp5vv+GPDJyZmviSNbSWP+77CePRI8/OtDr&#10;Thbc2OaQxyJbg4Oaezs8qvQSfjxn+unpr74DAAD//wMAUEsDBBQABgAIAAAAIQCkbokU3AAAAAgB&#10;AAAPAAAAZHJzL2Rvd25yZXYueG1sTI/NTsMwEITvSLyDtUjcqFPSQhXiVAgJOFa09L6JlzjCP5Ht&#10;tIGnZznBabU7o9lv6u3srDhRTEPwCpaLAgT5LujB9wreD883GxApo9dogycFX5Rg21xe1FjpcPZv&#10;dNrnXnCITxUqMDmPlZSpM+QwLcJInrWPEB1mXmMvdcQzhzsrb4viTjocPH8wONKToe5zPzkFq+Pu&#10;pbO7A4bBtN+vsZyOvZ6Uur6aHx9AZJrznxl+8RkdGmZqw+R1ElbBZslVsoKy5Mn6fVmsQbR8WK1B&#10;NrX8X6D5AQAA//8DAFBLAQItABQABgAIAAAAIQC2gziS/gAAAOEBAAATAAAAAAAAAAAAAAAAAAAA&#10;AABbQ29udGVudF9UeXBlc10ueG1sUEsBAi0AFAAGAAgAAAAhADj9If/WAAAAlAEAAAsAAAAAAAAA&#10;AAAAAAAALwEAAF9yZWxzLy5yZWxzUEsBAi0AFAAGAAgAAAAhAOIYrUwCAgAAQgQAAA4AAAAAAAAA&#10;AAAAAAAALgIAAGRycy9lMm9Eb2MueG1sUEsBAi0AFAAGAAgAAAAhAKRuiRTcAAAACAEAAA8AAAAA&#10;AAAAAAAAAAAAXAQAAGRycy9kb3ducmV2LnhtbFBLBQYAAAAABAAEAPMAAABlBQAAAAA=&#10;" strokecolor="black [3213]" strokeweight="4pt">
            <v:stroke linestyle="thickThin" joinstyle="miter"/>
          </v:line>
        </w:pict>
      </w:r>
    </w:p>
    <w:p w:rsidR="00E04465" w:rsidRDefault="00E04465" w:rsidP="00E04465">
      <w:pPr>
        <w:jc w:val="center"/>
        <w:rPr>
          <w:b/>
          <w:sz w:val="32"/>
          <w:szCs w:val="32"/>
        </w:rPr>
      </w:pPr>
    </w:p>
    <w:p w:rsidR="00E04465" w:rsidRDefault="00E04465" w:rsidP="00E04465">
      <w:pPr>
        <w:jc w:val="center"/>
        <w:rPr>
          <w:b/>
          <w:sz w:val="32"/>
          <w:szCs w:val="32"/>
        </w:rPr>
      </w:pPr>
    </w:p>
    <w:p w:rsidR="00E04465" w:rsidRDefault="00E04465" w:rsidP="00E04465">
      <w:pPr>
        <w:jc w:val="center"/>
        <w:rPr>
          <w:b/>
          <w:sz w:val="32"/>
          <w:szCs w:val="32"/>
        </w:rPr>
      </w:pPr>
    </w:p>
    <w:p w:rsidR="00E04465" w:rsidRDefault="00E04465" w:rsidP="00E04465">
      <w:pPr>
        <w:jc w:val="center"/>
        <w:rPr>
          <w:b/>
          <w:sz w:val="32"/>
          <w:szCs w:val="32"/>
        </w:rPr>
      </w:pPr>
    </w:p>
    <w:p w:rsidR="00E04465" w:rsidRDefault="00E04465" w:rsidP="00E04465">
      <w:pPr>
        <w:jc w:val="center"/>
        <w:rPr>
          <w:b/>
          <w:sz w:val="32"/>
          <w:szCs w:val="32"/>
        </w:rPr>
      </w:pPr>
    </w:p>
    <w:p w:rsidR="00E04465" w:rsidRDefault="00E04465" w:rsidP="00E04465">
      <w:pPr>
        <w:jc w:val="center"/>
        <w:rPr>
          <w:b/>
          <w:sz w:val="32"/>
          <w:szCs w:val="32"/>
        </w:rPr>
      </w:pPr>
    </w:p>
    <w:p w:rsidR="00E04465" w:rsidRDefault="00E04465" w:rsidP="00E04465">
      <w:pPr>
        <w:jc w:val="center"/>
        <w:rPr>
          <w:b/>
          <w:sz w:val="32"/>
          <w:szCs w:val="32"/>
        </w:rPr>
      </w:pPr>
    </w:p>
    <w:p w:rsidR="00E04465" w:rsidRDefault="00E04465" w:rsidP="00E04465">
      <w:pPr>
        <w:jc w:val="center"/>
        <w:rPr>
          <w:b/>
          <w:sz w:val="32"/>
          <w:szCs w:val="32"/>
        </w:rPr>
      </w:pPr>
    </w:p>
    <w:p w:rsidR="00E04465" w:rsidRDefault="00E04465" w:rsidP="00E04465">
      <w:pPr>
        <w:jc w:val="center"/>
        <w:rPr>
          <w:b/>
          <w:sz w:val="32"/>
          <w:szCs w:val="32"/>
        </w:rPr>
      </w:pPr>
    </w:p>
    <w:p w:rsidR="00E04465" w:rsidRDefault="00E04465" w:rsidP="00E04465">
      <w:pPr>
        <w:jc w:val="center"/>
        <w:rPr>
          <w:b/>
          <w:sz w:val="32"/>
          <w:szCs w:val="32"/>
        </w:rPr>
      </w:pPr>
    </w:p>
    <w:p w:rsidR="00E04465" w:rsidRDefault="00E04465" w:rsidP="00E04465">
      <w:pPr>
        <w:jc w:val="center"/>
        <w:rPr>
          <w:b/>
          <w:sz w:val="32"/>
          <w:szCs w:val="32"/>
        </w:rPr>
      </w:pPr>
    </w:p>
    <w:p w:rsidR="00E04465" w:rsidRDefault="00E04465" w:rsidP="00E04465">
      <w:pPr>
        <w:rPr>
          <w:b/>
          <w:sz w:val="32"/>
          <w:szCs w:val="32"/>
        </w:rPr>
      </w:pPr>
    </w:p>
    <w:p w:rsidR="00E04465" w:rsidRDefault="00E04465" w:rsidP="00E04465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四川中疗网络科技有限公司</w:t>
      </w:r>
    </w:p>
    <w:p w:rsidR="00E04465" w:rsidRPr="00700A04" w:rsidRDefault="00E04465" w:rsidP="00E04465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2017年2月</w:t>
      </w:r>
    </w:p>
    <w:p w:rsidR="004871D2" w:rsidRDefault="004871D2">
      <w:pPr>
        <w:widowControl/>
        <w:jc w:val="left"/>
        <w:rPr>
          <w:b/>
          <w:sz w:val="32"/>
          <w:szCs w:val="32"/>
        </w:rPr>
      </w:pPr>
    </w:p>
    <w:p w:rsidR="004871D2" w:rsidRDefault="004871D2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95899599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:rsidR="004871D2" w:rsidRDefault="004871D2">
          <w:pPr>
            <w:pStyle w:val="TOC"/>
          </w:pPr>
          <w:r>
            <w:rPr>
              <w:lang w:val="zh-CN"/>
            </w:rPr>
            <w:t>目录</w:t>
          </w:r>
        </w:p>
        <w:p w:rsidR="004871D2" w:rsidRPr="004871D2" w:rsidRDefault="009952C1" w:rsidP="004871D2">
          <w:pPr>
            <w:pStyle w:val="10"/>
            <w:tabs>
              <w:tab w:val="right" w:leader="dot" w:pos="8296"/>
            </w:tabs>
            <w:rPr>
              <w:b/>
              <w:noProof/>
              <w:sz w:val="24"/>
              <w:szCs w:val="24"/>
            </w:rPr>
          </w:pPr>
          <w:r w:rsidRPr="009952C1">
            <w:rPr>
              <w:b/>
              <w:sz w:val="24"/>
              <w:szCs w:val="24"/>
            </w:rPr>
            <w:fldChar w:fldCharType="begin"/>
          </w:r>
          <w:r w:rsidR="004871D2" w:rsidRPr="004871D2">
            <w:rPr>
              <w:b/>
              <w:sz w:val="24"/>
              <w:szCs w:val="24"/>
            </w:rPr>
            <w:instrText xml:space="preserve"> TOC \o "1-3" \h \z \u </w:instrText>
          </w:r>
          <w:r w:rsidRPr="009952C1">
            <w:rPr>
              <w:b/>
              <w:sz w:val="24"/>
              <w:szCs w:val="24"/>
            </w:rPr>
            <w:fldChar w:fldCharType="separate"/>
          </w:r>
          <w:hyperlink w:anchor="_Toc474426666" w:history="1">
            <w:r w:rsidR="004871D2" w:rsidRPr="004871D2">
              <w:rPr>
                <w:rStyle w:val="a4"/>
                <w:b/>
                <w:noProof/>
                <w:sz w:val="24"/>
                <w:szCs w:val="24"/>
              </w:rPr>
              <w:t>1、账户注册</w:t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tab/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instrText xml:space="preserve"> PAGEREF _Toc474426666 \h </w:instrText>
            </w:r>
            <w:r w:rsidRPr="004871D2">
              <w:rPr>
                <w:b/>
                <w:noProof/>
                <w:webHidden/>
                <w:sz w:val="24"/>
                <w:szCs w:val="24"/>
              </w:rPr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t>2</w:t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71D2" w:rsidRPr="004871D2" w:rsidRDefault="009952C1">
          <w:pPr>
            <w:pStyle w:val="10"/>
            <w:tabs>
              <w:tab w:val="right" w:leader="dot" w:pos="8296"/>
            </w:tabs>
            <w:rPr>
              <w:b/>
              <w:noProof/>
              <w:sz w:val="24"/>
              <w:szCs w:val="24"/>
            </w:rPr>
          </w:pPr>
          <w:hyperlink w:anchor="_Toc474426667" w:history="1">
            <w:r w:rsidR="004871D2" w:rsidRPr="004871D2">
              <w:rPr>
                <w:rStyle w:val="a4"/>
                <w:b/>
                <w:noProof/>
                <w:sz w:val="24"/>
                <w:szCs w:val="24"/>
              </w:rPr>
              <w:t>2. 登录系统</w:t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tab/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instrText xml:space="preserve"> PAGEREF _Toc474426667 \h </w:instrText>
            </w:r>
            <w:r w:rsidRPr="004871D2">
              <w:rPr>
                <w:b/>
                <w:noProof/>
                <w:webHidden/>
                <w:sz w:val="24"/>
                <w:szCs w:val="24"/>
              </w:rPr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t>3</w:t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71D2" w:rsidRPr="004871D2" w:rsidRDefault="009952C1">
          <w:pPr>
            <w:pStyle w:val="10"/>
            <w:tabs>
              <w:tab w:val="right" w:leader="dot" w:pos="8296"/>
            </w:tabs>
            <w:rPr>
              <w:b/>
              <w:noProof/>
              <w:sz w:val="24"/>
              <w:szCs w:val="24"/>
            </w:rPr>
          </w:pPr>
          <w:hyperlink w:anchor="_Toc474426668" w:history="1">
            <w:r w:rsidR="004871D2" w:rsidRPr="004871D2">
              <w:rPr>
                <w:rStyle w:val="a4"/>
                <w:b/>
                <w:noProof/>
                <w:sz w:val="24"/>
                <w:szCs w:val="24"/>
              </w:rPr>
              <w:t>3. 填写组织推荐表</w:t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tab/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instrText xml:space="preserve"> PAGEREF _Toc474426668 \h </w:instrText>
            </w:r>
            <w:r w:rsidRPr="004871D2">
              <w:rPr>
                <w:b/>
                <w:noProof/>
                <w:webHidden/>
                <w:sz w:val="24"/>
                <w:szCs w:val="24"/>
              </w:rPr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t>4</w:t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71D2" w:rsidRPr="004871D2" w:rsidRDefault="009952C1">
          <w:pPr>
            <w:pStyle w:val="20"/>
            <w:tabs>
              <w:tab w:val="right" w:leader="dot" w:pos="8296"/>
            </w:tabs>
            <w:rPr>
              <w:b/>
              <w:noProof/>
              <w:sz w:val="24"/>
              <w:szCs w:val="24"/>
            </w:rPr>
          </w:pPr>
          <w:hyperlink w:anchor="_Toc474426669" w:history="1">
            <w:r w:rsidR="004871D2" w:rsidRPr="004871D2">
              <w:rPr>
                <w:rStyle w:val="a4"/>
                <w:b/>
                <w:noProof/>
                <w:sz w:val="24"/>
                <w:szCs w:val="24"/>
              </w:rPr>
              <w:t>市州医学会或省直单位推荐人员或关联信息成功后的常委推荐人员</w:t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tab/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instrText xml:space="preserve"> PAGEREF _Toc474426669 \h </w:instrText>
            </w:r>
            <w:r w:rsidRPr="004871D2">
              <w:rPr>
                <w:b/>
                <w:noProof/>
                <w:webHidden/>
                <w:sz w:val="24"/>
                <w:szCs w:val="24"/>
              </w:rPr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t>4</w:t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71D2" w:rsidRPr="004871D2" w:rsidRDefault="009952C1">
          <w:pPr>
            <w:pStyle w:val="20"/>
            <w:tabs>
              <w:tab w:val="right" w:leader="dot" w:pos="8296"/>
            </w:tabs>
            <w:rPr>
              <w:b/>
              <w:noProof/>
              <w:sz w:val="24"/>
              <w:szCs w:val="24"/>
            </w:rPr>
          </w:pPr>
          <w:hyperlink w:anchor="_Toc474426670" w:history="1">
            <w:r w:rsidR="004871D2" w:rsidRPr="004871D2">
              <w:rPr>
                <w:rStyle w:val="a4"/>
                <w:b/>
                <w:noProof/>
                <w:sz w:val="24"/>
                <w:szCs w:val="24"/>
              </w:rPr>
              <w:t>常委推荐人员</w:t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tab/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instrText xml:space="preserve"> PAGEREF _Toc474426670 \h </w:instrText>
            </w:r>
            <w:r w:rsidRPr="004871D2">
              <w:rPr>
                <w:b/>
                <w:noProof/>
                <w:webHidden/>
                <w:sz w:val="24"/>
                <w:szCs w:val="24"/>
              </w:rPr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4871D2" w:rsidRPr="004871D2">
              <w:rPr>
                <w:b/>
                <w:noProof/>
                <w:webHidden/>
                <w:sz w:val="24"/>
                <w:szCs w:val="24"/>
              </w:rPr>
              <w:t>11</w:t>
            </w:r>
            <w:r w:rsidRPr="004871D2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71D2" w:rsidRPr="004871D2" w:rsidRDefault="009952C1">
          <w:pPr>
            <w:rPr>
              <w:b/>
              <w:sz w:val="24"/>
              <w:szCs w:val="24"/>
            </w:rPr>
          </w:pPr>
          <w:r w:rsidRPr="004871D2">
            <w:rPr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4871D2" w:rsidRDefault="004871D2">
      <w:pPr>
        <w:widowControl/>
        <w:jc w:val="left"/>
        <w:rPr>
          <w:b/>
          <w:sz w:val="32"/>
          <w:szCs w:val="32"/>
        </w:rPr>
      </w:pPr>
    </w:p>
    <w:p w:rsidR="004871D2" w:rsidRDefault="004871D2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871D2" w:rsidRDefault="004871D2">
      <w:pPr>
        <w:widowControl/>
        <w:jc w:val="left"/>
        <w:rPr>
          <w:b/>
          <w:sz w:val="32"/>
          <w:szCs w:val="32"/>
        </w:rPr>
      </w:pPr>
    </w:p>
    <w:p w:rsidR="004871D2" w:rsidRDefault="004871D2">
      <w:pPr>
        <w:widowControl/>
        <w:jc w:val="left"/>
        <w:rPr>
          <w:b/>
          <w:sz w:val="32"/>
          <w:szCs w:val="32"/>
        </w:rPr>
      </w:pPr>
    </w:p>
    <w:p w:rsidR="002E619D" w:rsidRDefault="002E619D">
      <w:pPr>
        <w:widowControl/>
        <w:jc w:val="left"/>
        <w:rPr>
          <w:b/>
          <w:sz w:val="32"/>
          <w:szCs w:val="32"/>
        </w:rPr>
      </w:pPr>
    </w:p>
    <w:p w:rsidR="002E619D" w:rsidRDefault="002E619D" w:rsidP="002E619D">
      <w:pPr>
        <w:pStyle w:val="1"/>
        <w:numPr>
          <w:ilvl w:val="0"/>
          <w:numId w:val="1"/>
        </w:numPr>
        <w:rPr>
          <w:sz w:val="30"/>
          <w:szCs w:val="30"/>
        </w:rPr>
      </w:pPr>
      <w:bookmarkStart w:id="0" w:name="_Toc474426666"/>
      <w:r w:rsidRPr="002E619D">
        <w:rPr>
          <w:rFonts w:hint="eastAsia"/>
          <w:sz w:val="30"/>
          <w:szCs w:val="30"/>
        </w:rPr>
        <w:t>账户注册</w:t>
      </w:r>
      <w:bookmarkEnd w:id="0"/>
    </w:p>
    <w:p w:rsidR="002E619D" w:rsidRPr="002E619D" w:rsidRDefault="002E619D" w:rsidP="002E619D">
      <w:pPr>
        <w:pStyle w:val="a3"/>
        <w:numPr>
          <w:ilvl w:val="0"/>
          <w:numId w:val="2"/>
        </w:numPr>
        <w:ind w:firstLineChars="0"/>
        <w:rPr>
          <w:color w:val="0563C1" w:themeColor="hyperlink"/>
          <w:sz w:val="24"/>
          <w:szCs w:val="24"/>
          <w:u w:val="single"/>
        </w:rPr>
      </w:pPr>
      <w:r w:rsidRPr="00383A6A">
        <w:rPr>
          <w:rFonts w:hint="eastAsia"/>
          <w:sz w:val="24"/>
          <w:szCs w:val="24"/>
        </w:rPr>
        <w:t>进入四川省</w:t>
      </w:r>
      <w:r w:rsidR="002C017F">
        <w:rPr>
          <w:rFonts w:hint="eastAsia"/>
          <w:sz w:val="24"/>
          <w:szCs w:val="24"/>
        </w:rPr>
        <w:t>医学会</w:t>
      </w:r>
      <w:r w:rsidRPr="00383A6A">
        <w:rPr>
          <w:rFonts w:hint="eastAsia"/>
          <w:sz w:val="24"/>
          <w:szCs w:val="24"/>
        </w:rPr>
        <w:t>专家及会员服务管理系统</w:t>
      </w:r>
      <w:hyperlink r:id="rId8" w:history="1">
        <w:r w:rsidRPr="00383A6A">
          <w:rPr>
            <w:rStyle w:val="a4"/>
            <w:rFonts w:hint="eastAsia"/>
            <w:sz w:val="24"/>
            <w:szCs w:val="24"/>
          </w:rPr>
          <w:t>http://</w:t>
        </w:r>
        <w:r w:rsidRPr="00383A6A">
          <w:rPr>
            <w:rStyle w:val="a4"/>
            <w:sz w:val="24"/>
            <w:szCs w:val="24"/>
          </w:rPr>
          <w:t>hy.sma.org.cn:81</w:t>
        </w:r>
      </w:hyperlink>
      <w:r w:rsidRPr="00383A6A">
        <w:rPr>
          <w:rFonts w:hint="eastAsia"/>
          <w:sz w:val="24"/>
          <w:szCs w:val="24"/>
        </w:rPr>
        <w:t>。</w:t>
      </w:r>
    </w:p>
    <w:p w:rsidR="002E619D" w:rsidRDefault="002E619D" w:rsidP="002E619D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2E619D"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首页【注册用户】按钮。</w:t>
      </w:r>
    </w:p>
    <w:p w:rsidR="002E619D" w:rsidRDefault="002E619D" w:rsidP="002E619D">
      <w:pPr>
        <w:pStyle w:val="a3"/>
        <w:ind w:left="114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1021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9D" w:rsidRDefault="002E619D" w:rsidP="002E619D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选择【个人用户注册】</w:t>
      </w:r>
    </w:p>
    <w:p w:rsidR="002E619D" w:rsidRDefault="002E619D" w:rsidP="002E619D">
      <w:pPr>
        <w:pStyle w:val="a3"/>
        <w:ind w:left="1140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6689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9D" w:rsidRPr="002E619D" w:rsidRDefault="002E619D" w:rsidP="002E619D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2E619D">
        <w:rPr>
          <w:rFonts w:hint="eastAsia"/>
          <w:sz w:val="24"/>
          <w:szCs w:val="24"/>
        </w:rPr>
        <w:t>填写完整注册信息，点击【注册】&gt;【获取验证码】，系统为注册的手机号码发送一条短信验证码，填写验证码后点击【确定】即可注册成功。</w:t>
      </w:r>
    </w:p>
    <w:p w:rsidR="002E619D" w:rsidRDefault="002E619D" w:rsidP="002E619D">
      <w:pPr>
        <w:pStyle w:val="a3"/>
        <w:ind w:left="114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4728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65" w:rsidRDefault="00E04465" w:rsidP="00E04465">
      <w:pPr>
        <w:pStyle w:val="1"/>
        <w:rPr>
          <w:sz w:val="30"/>
          <w:szCs w:val="30"/>
        </w:rPr>
      </w:pPr>
      <w:bookmarkStart w:id="1" w:name="_2._登录系统"/>
      <w:bookmarkStart w:id="2" w:name="_Toc474426667"/>
      <w:bookmarkEnd w:id="1"/>
      <w:r>
        <w:rPr>
          <w:rFonts w:hint="eastAsia"/>
          <w:sz w:val="30"/>
          <w:szCs w:val="30"/>
        </w:rPr>
        <w:t>2.</w:t>
      </w:r>
      <w:r w:rsidRPr="00D43961">
        <w:rPr>
          <w:rFonts w:hint="eastAsia"/>
          <w:sz w:val="30"/>
          <w:szCs w:val="30"/>
        </w:rPr>
        <w:t>登录系统</w:t>
      </w:r>
      <w:bookmarkEnd w:id="2"/>
    </w:p>
    <w:p w:rsidR="00E04465" w:rsidRDefault="00E04465" w:rsidP="00E04465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进入四川省</w:t>
      </w:r>
      <w:r w:rsidR="002C017F">
        <w:rPr>
          <w:rFonts w:hint="eastAsia"/>
          <w:sz w:val="24"/>
          <w:szCs w:val="24"/>
        </w:rPr>
        <w:t>医学会</w:t>
      </w:r>
      <w:r>
        <w:rPr>
          <w:rFonts w:hint="eastAsia"/>
          <w:sz w:val="24"/>
          <w:szCs w:val="24"/>
        </w:rPr>
        <w:t>专家及会员服务管理系统</w:t>
      </w:r>
      <w:hyperlink r:id="rId12" w:history="1">
        <w:r w:rsidRPr="004A2136">
          <w:rPr>
            <w:rStyle w:val="a4"/>
            <w:rFonts w:hint="eastAsia"/>
            <w:sz w:val="24"/>
            <w:szCs w:val="24"/>
          </w:rPr>
          <w:t>http://</w:t>
        </w:r>
        <w:r w:rsidRPr="004A2136">
          <w:rPr>
            <w:rStyle w:val="a4"/>
            <w:sz w:val="24"/>
            <w:szCs w:val="24"/>
          </w:rPr>
          <w:t>hy.sma.org.cn:81</w:t>
        </w:r>
      </w:hyperlink>
      <w:r>
        <w:rPr>
          <w:rFonts w:hint="eastAsia"/>
          <w:sz w:val="24"/>
          <w:szCs w:val="24"/>
        </w:rPr>
        <w:t>。</w:t>
      </w:r>
    </w:p>
    <w:p w:rsidR="00E04465" w:rsidRDefault="00E04465" w:rsidP="00E04465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在登录用户框中，输入账号、密码、4位验证码，点击登录按钮。如果没有账户，请根据提示自行注册账号并在系统内完成认证。</w:t>
      </w:r>
    </w:p>
    <w:p w:rsidR="00E04465" w:rsidRDefault="00E04465" w:rsidP="00E04465">
      <w:pPr>
        <w:ind w:left="1080"/>
      </w:pPr>
      <w:r>
        <w:rPr>
          <w:noProof/>
        </w:rPr>
        <w:drawing>
          <wp:inline distT="0" distB="0" distL="0" distR="0">
            <wp:extent cx="5274310" cy="36937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65" w:rsidRDefault="00E04465" w:rsidP="00E04465">
      <w:pPr>
        <w:pStyle w:val="1"/>
        <w:rPr>
          <w:sz w:val="30"/>
          <w:szCs w:val="30"/>
        </w:rPr>
      </w:pPr>
      <w:bookmarkStart w:id="3" w:name="_Toc474426668"/>
      <w:r>
        <w:rPr>
          <w:rFonts w:hint="eastAsia"/>
          <w:sz w:val="30"/>
          <w:szCs w:val="30"/>
        </w:rPr>
        <w:t>3.填写</w:t>
      </w:r>
      <w:r w:rsidR="009E1D3E">
        <w:rPr>
          <w:rFonts w:hint="eastAsia"/>
          <w:sz w:val="30"/>
          <w:szCs w:val="30"/>
        </w:rPr>
        <w:t>专业学术</w:t>
      </w:r>
      <w:r>
        <w:rPr>
          <w:rFonts w:hint="eastAsia"/>
          <w:sz w:val="30"/>
          <w:szCs w:val="30"/>
        </w:rPr>
        <w:t>组织推荐表</w:t>
      </w:r>
      <w:bookmarkEnd w:id="3"/>
    </w:p>
    <w:p w:rsidR="00E04465" w:rsidRPr="00A93A5B" w:rsidRDefault="009E1D3E" w:rsidP="00A93A5B">
      <w:pPr>
        <w:pStyle w:val="2"/>
        <w:rPr>
          <w:sz w:val="28"/>
          <w:szCs w:val="28"/>
        </w:rPr>
      </w:pPr>
      <w:bookmarkStart w:id="4" w:name="_市州医学会或省直单位推荐人员"/>
      <w:bookmarkStart w:id="5" w:name="_Toc474426669"/>
      <w:bookmarkEnd w:id="4"/>
      <w:r>
        <w:rPr>
          <w:rFonts w:hint="eastAsia"/>
          <w:sz w:val="28"/>
          <w:szCs w:val="28"/>
        </w:rPr>
        <w:t>各</w:t>
      </w:r>
      <w:r w:rsidR="00E04465" w:rsidRPr="00A93A5B">
        <w:rPr>
          <w:rFonts w:hint="eastAsia"/>
          <w:sz w:val="28"/>
          <w:szCs w:val="28"/>
        </w:rPr>
        <w:t>市</w:t>
      </w:r>
      <w:r>
        <w:rPr>
          <w:rFonts w:hint="eastAsia"/>
          <w:sz w:val="28"/>
          <w:szCs w:val="28"/>
        </w:rPr>
        <w:t>（</w:t>
      </w:r>
      <w:r w:rsidRPr="00A93A5B">
        <w:rPr>
          <w:rFonts w:hint="eastAsia"/>
          <w:sz w:val="28"/>
          <w:szCs w:val="28"/>
        </w:rPr>
        <w:t>州</w:t>
      </w:r>
      <w:r>
        <w:rPr>
          <w:rFonts w:hint="eastAsia"/>
          <w:sz w:val="28"/>
          <w:szCs w:val="28"/>
        </w:rPr>
        <w:t>）、科学城</w:t>
      </w:r>
      <w:r w:rsidR="00E04465" w:rsidRPr="00A93A5B">
        <w:rPr>
          <w:rFonts w:hint="eastAsia"/>
          <w:sz w:val="28"/>
          <w:szCs w:val="28"/>
        </w:rPr>
        <w:t>医学会或省直单位推荐人员</w:t>
      </w:r>
      <w:r w:rsidR="0014428D">
        <w:rPr>
          <w:rFonts w:hint="eastAsia"/>
          <w:sz w:val="28"/>
          <w:szCs w:val="28"/>
        </w:rPr>
        <w:t>或关联信息成功后的常委推荐人员</w:t>
      </w:r>
      <w:bookmarkEnd w:id="5"/>
    </w:p>
    <w:p w:rsidR="00E04465" w:rsidRPr="00E04465" w:rsidRDefault="00E04465" w:rsidP="00E04465">
      <w:pPr>
        <w:ind w:left="1260" w:hanging="735"/>
        <w:rPr>
          <w:sz w:val="24"/>
          <w:szCs w:val="24"/>
        </w:rPr>
      </w:pPr>
      <w:r w:rsidRPr="00E04465">
        <w:rPr>
          <w:rFonts w:hint="eastAsia"/>
          <w:sz w:val="24"/>
          <w:szCs w:val="24"/>
        </w:rPr>
        <w:t>1）</w:t>
      </w:r>
      <w:r w:rsidRPr="00E04465">
        <w:rPr>
          <w:sz w:val="24"/>
          <w:szCs w:val="24"/>
        </w:rPr>
        <w:tab/>
      </w:r>
      <w:r w:rsidRPr="00E04465">
        <w:rPr>
          <w:rFonts w:hint="eastAsia"/>
          <w:sz w:val="24"/>
          <w:szCs w:val="24"/>
        </w:rPr>
        <w:t>在左侧导航中，点击【推荐管理】&gt;【</w:t>
      </w:r>
      <w:r w:rsidR="003409E7">
        <w:rPr>
          <w:rFonts w:hint="eastAsia"/>
          <w:sz w:val="24"/>
          <w:szCs w:val="24"/>
        </w:rPr>
        <w:t>推荐表</w:t>
      </w:r>
      <w:r w:rsidRPr="00E04465">
        <w:rPr>
          <w:rFonts w:hint="eastAsia"/>
          <w:sz w:val="24"/>
          <w:szCs w:val="24"/>
        </w:rPr>
        <w:t>管理】&gt;【个人</w:t>
      </w:r>
      <w:r w:rsidR="003409E7">
        <w:rPr>
          <w:rFonts w:hint="eastAsia"/>
          <w:sz w:val="24"/>
          <w:szCs w:val="24"/>
        </w:rPr>
        <w:t>推荐表</w:t>
      </w:r>
      <w:r w:rsidRPr="00E04465">
        <w:rPr>
          <w:rFonts w:hint="eastAsia"/>
          <w:sz w:val="24"/>
          <w:szCs w:val="24"/>
        </w:rPr>
        <w:t>管理】，进入下页面。</w:t>
      </w:r>
    </w:p>
    <w:p w:rsidR="00E04465" w:rsidRDefault="00E04465" w:rsidP="00E04465">
      <w:pPr>
        <w:ind w:left="1260" w:hanging="735"/>
      </w:pPr>
      <w:r>
        <w:tab/>
      </w:r>
      <w:r w:rsidR="00BE11B7">
        <w:rPr>
          <w:noProof/>
        </w:rPr>
        <w:lastRenderedPageBreak/>
        <w:drawing>
          <wp:inline distT="0" distB="0" distL="0" distR="0">
            <wp:extent cx="5274310" cy="28517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65" w:rsidRDefault="00E04465" w:rsidP="00E04465">
      <w:pPr>
        <w:ind w:left="1260" w:hanging="735"/>
      </w:pPr>
      <w:r>
        <w:tab/>
      </w:r>
    </w:p>
    <w:p w:rsidR="00E04465" w:rsidRDefault="00E04465" w:rsidP="00E04465">
      <w:pPr>
        <w:rPr>
          <w:sz w:val="24"/>
          <w:szCs w:val="24"/>
        </w:rPr>
      </w:pPr>
      <w:r w:rsidRPr="00E04465">
        <w:rPr>
          <w:rFonts w:hint="eastAsia"/>
          <w:sz w:val="24"/>
          <w:szCs w:val="24"/>
        </w:rPr>
        <w:tab/>
        <w:t>2）</w:t>
      </w:r>
      <w:r w:rsidRPr="00E04465">
        <w:rPr>
          <w:rFonts w:hint="eastAsia"/>
          <w:sz w:val="24"/>
          <w:szCs w:val="24"/>
        </w:rPr>
        <w:tab/>
      </w:r>
      <w:r w:rsidRPr="00E04465">
        <w:rPr>
          <w:sz w:val="24"/>
          <w:szCs w:val="24"/>
        </w:rPr>
        <w:tab/>
      </w:r>
      <w:r w:rsidR="00447E30">
        <w:rPr>
          <w:rFonts w:hint="eastAsia"/>
          <w:sz w:val="24"/>
          <w:szCs w:val="24"/>
        </w:rPr>
        <w:t>选择需要填写的</w:t>
      </w:r>
      <w:r w:rsidR="009E1D3E">
        <w:rPr>
          <w:rFonts w:hint="eastAsia"/>
          <w:sz w:val="24"/>
          <w:szCs w:val="24"/>
        </w:rPr>
        <w:t>专业学术</w:t>
      </w:r>
      <w:r w:rsidR="00447E30">
        <w:rPr>
          <w:rFonts w:hint="eastAsia"/>
          <w:sz w:val="24"/>
          <w:szCs w:val="24"/>
        </w:rPr>
        <w:t>组织并点击【填写】按钮。</w:t>
      </w:r>
    </w:p>
    <w:p w:rsidR="002E619D" w:rsidRPr="00447E30" w:rsidRDefault="00447E30" w:rsidP="00447E30">
      <w:pPr>
        <w:ind w:left="840"/>
        <w:rPr>
          <w:sz w:val="24"/>
          <w:szCs w:val="24"/>
        </w:rPr>
      </w:pPr>
      <w:r>
        <w:rPr>
          <w:sz w:val="24"/>
          <w:szCs w:val="24"/>
        </w:rPr>
        <w:tab/>
      </w:r>
      <w:r w:rsidR="00BE11B7">
        <w:rPr>
          <w:noProof/>
        </w:rPr>
        <w:drawing>
          <wp:inline distT="0" distB="0" distL="0" distR="0">
            <wp:extent cx="5274310" cy="28841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E30" w:rsidRDefault="00447E30" w:rsidP="00447E30">
      <w:pPr>
        <w:ind w:firstLine="420"/>
        <w:rPr>
          <w:sz w:val="24"/>
          <w:szCs w:val="24"/>
        </w:rPr>
      </w:pPr>
      <w:r w:rsidRPr="00447E30">
        <w:rPr>
          <w:rFonts w:hint="eastAsia"/>
          <w:sz w:val="24"/>
          <w:szCs w:val="24"/>
        </w:rPr>
        <w:t>3）</w:t>
      </w:r>
      <w:r w:rsidRPr="00447E30">
        <w:rPr>
          <w:sz w:val="24"/>
          <w:szCs w:val="24"/>
        </w:rPr>
        <w:tab/>
      </w:r>
      <w:r w:rsidRPr="00447E30"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若出现以下页面，则说明填写的组织推荐表的条件不足。</w:t>
      </w:r>
    </w:p>
    <w:p w:rsidR="00447E30" w:rsidRDefault="00447E30" w:rsidP="00447E30">
      <w:pPr>
        <w:ind w:firstLine="4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若不是四川省医学会专科高级会员，需要先成为四川省医学会专科高级会员。</w:t>
      </w:r>
    </w:p>
    <w:p w:rsidR="00447E30" w:rsidRDefault="00447E30" w:rsidP="00447E30">
      <w:pPr>
        <w:ind w:firstLine="4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若单位不是四川省医学会单位会员，则需要单位成为</w:t>
      </w:r>
      <w:r w:rsidR="00443B24">
        <w:rPr>
          <w:rFonts w:hint="eastAsia"/>
          <w:sz w:val="24"/>
          <w:szCs w:val="24"/>
        </w:rPr>
        <w:t>四川省医学会</w:t>
      </w:r>
      <w:r>
        <w:rPr>
          <w:rFonts w:hint="eastAsia"/>
          <w:sz w:val="24"/>
          <w:szCs w:val="24"/>
        </w:rPr>
        <w:lastRenderedPageBreak/>
        <w:t>单位会员</w:t>
      </w:r>
      <w:r w:rsidR="00443B24">
        <w:rPr>
          <w:rFonts w:hint="eastAsia"/>
          <w:sz w:val="24"/>
          <w:szCs w:val="24"/>
        </w:rPr>
        <w:t>。</w:t>
      </w:r>
    </w:p>
    <w:p w:rsidR="001261FD" w:rsidRDefault="00E04465" w:rsidP="00447E30">
      <w:pPr>
        <w:widowControl/>
        <w:ind w:left="84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9068D8">
        <w:rPr>
          <w:noProof/>
        </w:rPr>
        <w:drawing>
          <wp:inline distT="0" distB="0" distL="0" distR="0">
            <wp:extent cx="5274310" cy="30308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447E30" w:rsidRDefault="00447E30" w:rsidP="00447E30">
      <w:pPr>
        <w:widowControl/>
        <w:ind w:left="840"/>
        <w:jc w:val="left"/>
        <w:rPr>
          <w:b/>
          <w:sz w:val="32"/>
          <w:szCs w:val="32"/>
        </w:rPr>
      </w:pPr>
    </w:p>
    <w:p w:rsidR="00443B24" w:rsidRPr="00BE11B7" w:rsidRDefault="00447E30" w:rsidP="00447E30">
      <w:pPr>
        <w:widowControl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Pr="00447E30">
        <w:rPr>
          <w:rFonts w:hint="eastAsia"/>
          <w:sz w:val="24"/>
          <w:szCs w:val="24"/>
        </w:rPr>
        <w:t>）</w:t>
      </w:r>
      <w:r w:rsidR="00443B24">
        <w:rPr>
          <w:rFonts w:hint="eastAsia"/>
          <w:sz w:val="24"/>
          <w:szCs w:val="24"/>
        </w:rPr>
        <w:t xml:space="preserve"> 若满足</w:t>
      </w:r>
      <w:r w:rsidR="004E0DD8">
        <w:rPr>
          <w:rFonts w:hint="eastAsia"/>
          <w:sz w:val="24"/>
          <w:szCs w:val="24"/>
        </w:rPr>
        <w:t>专业学术</w:t>
      </w:r>
      <w:r w:rsidR="00443B24">
        <w:rPr>
          <w:rFonts w:hint="eastAsia"/>
          <w:sz w:val="24"/>
          <w:szCs w:val="24"/>
        </w:rPr>
        <w:t>组织推荐表填写条件，则会出现</w:t>
      </w:r>
      <w:r w:rsidR="004E0DD8">
        <w:rPr>
          <w:rFonts w:hint="eastAsia"/>
          <w:sz w:val="24"/>
          <w:szCs w:val="24"/>
        </w:rPr>
        <w:t>以</w:t>
      </w:r>
      <w:r w:rsidR="00443B24">
        <w:rPr>
          <w:rFonts w:hint="eastAsia"/>
          <w:sz w:val="24"/>
          <w:szCs w:val="24"/>
        </w:rPr>
        <w:t>下页面</w:t>
      </w:r>
      <w:r w:rsidR="00BE11B7">
        <w:rPr>
          <w:noProof/>
        </w:rPr>
        <w:drawing>
          <wp:inline distT="0" distB="0" distL="0" distR="0">
            <wp:extent cx="5274310" cy="31324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E30" w:rsidRDefault="00443B24" w:rsidP="00447E30">
      <w:pPr>
        <w:widowControl/>
        <w:ind w:firstLine="42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5）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E0DD8">
        <w:rPr>
          <w:rFonts w:hint="eastAsia"/>
          <w:sz w:val="24"/>
          <w:szCs w:val="24"/>
        </w:rPr>
        <w:t>专业学术组织推荐表</w:t>
      </w:r>
      <w:r>
        <w:rPr>
          <w:rFonts w:hint="eastAsia"/>
          <w:sz w:val="24"/>
          <w:szCs w:val="24"/>
        </w:rPr>
        <w:t>填写分为两步，基本信息、其他信息。完成当前页填写后，点击【下一步】按钮继续填写，直到全部信息填写完成后</w:t>
      </w:r>
      <w:r w:rsidR="00E2535C">
        <w:rPr>
          <w:rFonts w:hint="eastAsia"/>
          <w:sz w:val="24"/>
          <w:szCs w:val="24"/>
        </w:rPr>
        <w:t>，点击</w:t>
      </w:r>
      <w:r w:rsidR="00E2535C">
        <w:rPr>
          <w:rFonts w:hint="eastAsia"/>
          <w:sz w:val="24"/>
          <w:szCs w:val="24"/>
        </w:rPr>
        <w:lastRenderedPageBreak/>
        <w:t>【保存】按钮。带</w:t>
      </w:r>
      <w:r w:rsidR="00E2535C" w:rsidRPr="00E2535C">
        <w:rPr>
          <w:rFonts w:hint="eastAsia"/>
          <w:color w:val="FF0000"/>
          <w:sz w:val="24"/>
          <w:szCs w:val="24"/>
        </w:rPr>
        <w:t>*</w:t>
      </w:r>
      <w:r w:rsidR="00E2535C">
        <w:rPr>
          <w:rFonts w:hint="eastAsia"/>
          <w:sz w:val="24"/>
          <w:szCs w:val="24"/>
        </w:rPr>
        <w:t>为必填项，不填写时无法进入下一步。</w:t>
      </w:r>
      <w:r w:rsidR="00CC320D">
        <w:rPr>
          <w:noProof/>
        </w:rPr>
        <w:drawing>
          <wp:inline distT="0" distB="0" distL="0" distR="0">
            <wp:extent cx="5274310" cy="31324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35C" w:rsidRDefault="00E2535C" w:rsidP="00447E30">
      <w:pPr>
        <w:widowControl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基本信息页面会读取部分专科高级会员的信息，其他信息需要自己手动填写。</w:t>
      </w:r>
    </w:p>
    <w:p w:rsidR="00E2535C" w:rsidRDefault="00E2535C" w:rsidP="00447E30">
      <w:pPr>
        <w:widowControl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.</w:t>
      </w:r>
      <w:r w:rsidR="00CC320D">
        <w:rPr>
          <w:rFonts w:hint="eastAsia"/>
          <w:sz w:val="24"/>
          <w:szCs w:val="24"/>
        </w:rPr>
        <w:t>其他信息页面需要</w:t>
      </w:r>
      <w:r>
        <w:rPr>
          <w:rFonts w:hint="eastAsia"/>
          <w:sz w:val="24"/>
          <w:szCs w:val="24"/>
        </w:rPr>
        <w:t>填写学会任职情况、主要学历、主要工作经历、</w:t>
      </w:r>
      <w:r w:rsidRPr="00E2535C">
        <w:rPr>
          <w:sz w:val="24"/>
          <w:szCs w:val="24"/>
        </w:rPr>
        <w:t>近五年内担任课题负责人的课题</w:t>
      </w:r>
      <w:r w:rsidRPr="00E2535C">
        <w:rPr>
          <w:rFonts w:hint="eastAsia"/>
          <w:sz w:val="24"/>
          <w:szCs w:val="24"/>
        </w:rPr>
        <w:t>、</w:t>
      </w:r>
      <w:r w:rsidRPr="00E2535C">
        <w:rPr>
          <w:sz w:val="24"/>
          <w:szCs w:val="24"/>
        </w:rPr>
        <w:t>近五年内发表的主要论文</w:t>
      </w:r>
      <w:r w:rsidRPr="00E2535C">
        <w:rPr>
          <w:rFonts w:hint="eastAsia"/>
          <w:sz w:val="24"/>
          <w:szCs w:val="24"/>
        </w:rPr>
        <w:t>、</w:t>
      </w:r>
      <w:r w:rsidRPr="00E2535C">
        <w:rPr>
          <w:sz w:val="24"/>
          <w:szCs w:val="24"/>
        </w:rPr>
        <w:t>近五年内获得的专利</w:t>
      </w:r>
      <w:r w:rsidRPr="00E2535C">
        <w:rPr>
          <w:rFonts w:hint="eastAsia"/>
          <w:sz w:val="24"/>
          <w:szCs w:val="24"/>
        </w:rPr>
        <w:t>、</w:t>
      </w:r>
      <w:r w:rsidRPr="00E2535C">
        <w:rPr>
          <w:sz w:val="24"/>
          <w:szCs w:val="24"/>
        </w:rPr>
        <w:t>近五年内发表的主要著作</w:t>
      </w:r>
      <w:r w:rsidRPr="00E2535C">
        <w:rPr>
          <w:rFonts w:hint="eastAsia"/>
          <w:sz w:val="24"/>
          <w:szCs w:val="24"/>
        </w:rPr>
        <w:t>、</w:t>
      </w:r>
      <w:r w:rsidRPr="00E2535C">
        <w:rPr>
          <w:sz w:val="24"/>
          <w:szCs w:val="24"/>
        </w:rPr>
        <w:t>科研成果及获奖情况</w:t>
      </w:r>
      <w:r>
        <w:rPr>
          <w:rFonts w:hint="eastAsia"/>
          <w:sz w:val="24"/>
          <w:szCs w:val="24"/>
        </w:rPr>
        <w:t>。（</w:t>
      </w:r>
      <w:r w:rsidRPr="00E2535C">
        <w:rPr>
          <w:rFonts w:hint="eastAsia"/>
          <w:color w:val="FF0000"/>
          <w:sz w:val="24"/>
          <w:szCs w:val="24"/>
        </w:rPr>
        <w:t>其中被推荐的</w:t>
      </w:r>
      <w:r w:rsidR="004E2D7A">
        <w:rPr>
          <w:rFonts w:hint="eastAsia"/>
          <w:color w:val="FF0000"/>
          <w:sz w:val="24"/>
          <w:szCs w:val="24"/>
        </w:rPr>
        <w:t>专业学术</w:t>
      </w:r>
      <w:r w:rsidRPr="00E2535C">
        <w:rPr>
          <w:rFonts w:hint="eastAsia"/>
          <w:color w:val="FF0000"/>
          <w:sz w:val="24"/>
          <w:szCs w:val="24"/>
        </w:rPr>
        <w:t>组织类型为协作组的话，只需要填写最高学历、个人简历、</w:t>
      </w:r>
      <w:r w:rsidRPr="00E2535C">
        <w:rPr>
          <w:color w:val="FF0000"/>
          <w:sz w:val="24"/>
          <w:szCs w:val="24"/>
        </w:rPr>
        <w:t>参加学会何种活动</w:t>
      </w:r>
      <w:r w:rsidRPr="00E2535C">
        <w:rPr>
          <w:rFonts w:hint="eastAsia"/>
          <w:color w:val="FF0000"/>
          <w:sz w:val="24"/>
          <w:szCs w:val="24"/>
        </w:rPr>
        <w:t>、</w:t>
      </w:r>
      <w:r w:rsidRPr="00E2535C">
        <w:rPr>
          <w:color w:val="FF0000"/>
          <w:sz w:val="24"/>
          <w:szCs w:val="24"/>
        </w:rPr>
        <w:t>主要著作、学术论文（何时、何地出版或发表）及科研成果及获奖情况</w:t>
      </w:r>
      <w:r>
        <w:rPr>
          <w:rFonts w:hint="eastAsia"/>
          <w:sz w:val="24"/>
          <w:szCs w:val="24"/>
        </w:rPr>
        <w:t>）。其中若需要填写多条</w:t>
      </w:r>
      <w:r w:rsidR="004E2D7A">
        <w:rPr>
          <w:rFonts w:hint="eastAsia"/>
          <w:sz w:val="24"/>
          <w:szCs w:val="24"/>
        </w:rPr>
        <w:t>信息</w:t>
      </w:r>
      <w:r>
        <w:rPr>
          <w:rFonts w:hint="eastAsia"/>
          <w:sz w:val="24"/>
          <w:szCs w:val="24"/>
        </w:rPr>
        <w:t>的话，点击每个表格上的【新增】按钮即可</w:t>
      </w:r>
      <w:r w:rsidR="000C4843">
        <w:rPr>
          <w:rFonts w:hint="eastAsia"/>
          <w:sz w:val="24"/>
          <w:szCs w:val="24"/>
        </w:rPr>
        <w:t>，每项必须填写一条，若无记录，则在</w:t>
      </w:r>
      <w:r w:rsidR="005F75DF">
        <w:rPr>
          <w:rFonts w:hint="eastAsia"/>
          <w:sz w:val="24"/>
          <w:szCs w:val="24"/>
        </w:rPr>
        <w:t>每条记录填写【无】即可</w:t>
      </w:r>
      <w:r>
        <w:rPr>
          <w:rFonts w:hint="eastAsia"/>
          <w:sz w:val="24"/>
          <w:szCs w:val="24"/>
        </w:rPr>
        <w:t>。填写完成后点击【保存】。</w:t>
      </w:r>
    </w:p>
    <w:p w:rsidR="000C4843" w:rsidRDefault="00CC320D" w:rsidP="00447E30">
      <w:pPr>
        <w:widowControl/>
        <w:ind w:firstLine="42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1134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A6" w:rsidRDefault="00502AA6" w:rsidP="00502AA6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6） </w:t>
      </w:r>
      <w:r w:rsidR="007214DA">
        <w:rPr>
          <w:rFonts w:hint="eastAsia"/>
          <w:sz w:val="24"/>
          <w:szCs w:val="24"/>
        </w:rPr>
        <w:t>已</w:t>
      </w:r>
      <w:r>
        <w:rPr>
          <w:rFonts w:hint="eastAsia"/>
          <w:sz w:val="24"/>
          <w:szCs w:val="24"/>
        </w:rPr>
        <w:t>填写完成的</w:t>
      </w:r>
      <w:r w:rsidR="004C0100">
        <w:rPr>
          <w:rFonts w:hint="eastAsia"/>
          <w:sz w:val="24"/>
          <w:szCs w:val="24"/>
        </w:rPr>
        <w:t>推荐表</w:t>
      </w:r>
      <w:r>
        <w:rPr>
          <w:rFonts w:hint="eastAsia"/>
          <w:sz w:val="24"/>
          <w:szCs w:val="24"/>
        </w:rPr>
        <w:t>，若需要修改，则选中需要修改的记录，点击【修改</w:t>
      </w:r>
      <w:r w:rsidR="00DE65BC">
        <w:rPr>
          <w:rFonts w:hint="eastAsia"/>
          <w:sz w:val="24"/>
          <w:szCs w:val="24"/>
        </w:rPr>
        <w:t>推荐</w:t>
      </w:r>
      <w:r>
        <w:rPr>
          <w:rFonts w:hint="eastAsia"/>
          <w:sz w:val="24"/>
          <w:szCs w:val="24"/>
        </w:rPr>
        <w:t>表】按钮，（</w:t>
      </w:r>
      <w:r w:rsidR="007214DA">
        <w:rPr>
          <w:rFonts w:hint="eastAsia"/>
          <w:color w:val="FF0000"/>
          <w:sz w:val="24"/>
          <w:szCs w:val="24"/>
        </w:rPr>
        <w:t>已</w:t>
      </w:r>
      <w:r w:rsidRPr="00502AA6">
        <w:rPr>
          <w:rFonts w:hint="eastAsia"/>
          <w:color w:val="FF0000"/>
          <w:sz w:val="24"/>
          <w:szCs w:val="24"/>
        </w:rPr>
        <w:t>提交或审核通过的</w:t>
      </w:r>
      <w:r w:rsidR="00BC3E24">
        <w:rPr>
          <w:rFonts w:hint="eastAsia"/>
          <w:color w:val="FF0000"/>
          <w:sz w:val="24"/>
          <w:szCs w:val="24"/>
        </w:rPr>
        <w:t>推荐表</w:t>
      </w:r>
      <w:r w:rsidRPr="00502AA6">
        <w:rPr>
          <w:rFonts w:hint="eastAsia"/>
          <w:color w:val="FF0000"/>
          <w:sz w:val="24"/>
          <w:szCs w:val="24"/>
        </w:rPr>
        <w:t>无法修改</w:t>
      </w:r>
      <w:r>
        <w:rPr>
          <w:rFonts w:hint="eastAsia"/>
          <w:sz w:val="24"/>
          <w:szCs w:val="24"/>
        </w:rPr>
        <w:t>）。</w:t>
      </w:r>
    </w:p>
    <w:p w:rsidR="00502AA6" w:rsidRDefault="00CC320D" w:rsidP="00502AA6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08991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A6" w:rsidRDefault="00502AA6" w:rsidP="00502AA6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7）需要提交的</w:t>
      </w:r>
      <w:r w:rsidR="00BC3E24">
        <w:rPr>
          <w:rFonts w:hint="eastAsia"/>
          <w:sz w:val="24"/>
          <w:szCs w:val="24"/>
        </w:rPr>
        <w:t>推荐表</w:t>
      </w:r>
      <w:r>
        <w:rPr>
          <w:rFonts w:hint="eastAsia"/>
          <w:sz w:val="24"/>
          <w:szCs w:val="24"/>
        </w:rPr>
        <w:t>，选中记录点击【提交</w:t>
      </w:r>
      <w:r w:rsidR="00BC3E24">
        <w:rPr>
          <w:rFonts w:hint="eastAsia"/>
          <w:sz w:val="24"/>
          <w:szCs w:val="24"/>
        </w:rPr>
        <w:t>推荐表</w:t>
      </w:r>
      <w:r>
        <w:rPr>
          <w:rFonts w:hint="eastAsia"/>
          <w:sz w:val="24"/>
          <w:szCs w:val="24"/>
        </w:rPr>
        <w:t>】即可。</w:t>
      </w:r>
    </w:p>
    <w:p w:rsidR="00502AA6" w:rsidRDefault="00502AA6" w:rsidP="00502AA6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CC320D">
        <w:rPr>
          <w:noProof/>
        </w:rPr>
        <w:drawing>
          <wp:inline distT="0" distB="0" distL="0" distR="0">
            <wp:extent cx="5274310" cy="30886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A6" w:rsidRDefault="00502AA6" w:rsidP="00502AA6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8）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已提交的</w:t>
      </w:r>
      <w:r w:rsidR="00BC3E24">
        <w:rPr>
          <w:rFonts w:hint="eastAsia"/>
          <w:sz w:val="24"/>
          <w:szCs w:val="24"/>
        </w:rPr>
        <w:t>推荐</w:t>
      </w:r>
      <w:r>
        <w:rPr>
          <w:rFonts w:hint="eastAsia"/>
          <w:sz w:val="24"/>
          <w:szCs w:val="24"/>
        </w:rPr>
        <w:t>表若需要撤销提交，则可以选择记录，然后点击【撤销</w:t>
      </w:r>
      <w:r w:rsidR="00BC3E24">
        <w:rPr>
          <w:rFonts w:hint="eastAsia"/>
          <w:sz w:val="24"/>
          <w:szCs w:val="24"/>
        </w:rPr>
        <w:t>推荐</w:t>
      </w:r>
      <w:r>
        <w:rPr>
          <w:rFonts w:hint="eastAsia"/>
          <w:sz w:val="24"/>
          <w:szCs w:val="24"/>
        </w:rPr>
        <w:t>表】即可（</w:t>
      </w:r>
      <w:r w:rsidRPr="00502AA6">
        <w:rPr>
          <w:rFonts w:hint="eastAsia"/>
          <w:color w:val="FF0000"/>
          <w:sz w:val="24"/>
          <w:szCs w:val="24"/>
        </w:rPr>
        <w:t>其中已审核通过的</w:t>
      </w:r>
      <w:r w:rsidR="007214DA">
        <w:rPr>
          <w:rFonts w:hint="eastAsia"/>
          <w:color w:val="FF0000"/>
          <w:sz w:val="24"/>
          <w:szCs w:val="24"/>
        </w:rPr>
        <w:t>推荐表</w:t>
      </w:r>
      <w:r w:rsidRPr="00502AA6">
        <w:rPr>
          <w:rFonts w:hint="eastAsia"/>
          <w:color w:val="FF0000"/>
          <w:sz w:val="24"/>
          <w:szCs w:val="24"/>
        </w:rPr>
        <w:t>无法撤销</w:t>
      </w:r>
      <w:r>
        <w:rPr>
          <w:rFonts w:hint="eastAsia"/>
          <w:sz w:val="24"/>
          <w:szCs w:val="24"/>
        </w:rPr>
        <w:t>）</w:t>
      </w:r>
    </w:p>
    <w:p w:rsidR="00502AA6" w:rsidRDefault="00CC320D" w:rsidP="00502AA6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099435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A6" w:rsidRDefault="00502AA6" w:rsidP="00502AA6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9）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对于四川省医学会组织管理部审核通过的</w:t>
      </w:r>
      <w:r w:rsidR="007214DA">
        <w:rPr>
          <w:rFonts w:hint="eastAsia"/>
          <w:sz w:val="24"/>
          <w:szCs w:val="24"/>
        </w:rPr>
        <w:t>推荐表</w:t>
      </w:r>
      <w:r>
        <w:rPr>
          <w:rFonts w:hint="eastAsia"/>
          <w:sz w:val="24"/>
          <w:szCs w:val="24"/>
        </w:rPr>
        <w:t>，可以选择记录，然后点击【查看打印页面】进入打印页面。</w:t>
      </w:r>
      <w:r w:rsidR="000A15C6">
        <w:rPr>
          <w:rFonts w:hint="eastAsia"/>
          <w:sz w:val="24"/>
          <w:szCs w:val="24"/>
        </w:rPr>
        <w:t>点击【打印】按钮即可打印</w:t>
      </w:r>
      <w:r w:rsidR="004B76A2">
        <w:rPr>
          <w:rFonts w:hint="eastAsia"/>
          <w:sz w:val="24"/>
          <w:szCs w:val="24"/>
        </w:rPr>
        <w:t>推荐表</w:t>
      </w:r>
      <w:r w:rsidR="000A15C6">
        <w:rPr>
          <w:rFonts w:hint="eastAsia"/>
          <w:sz w:val="24"/>
          <w:szCs w:val="24"/>
        </w:rPr>
        <w:t>。</w:t>
      </w:r>
    </w:p>
    <w:p w:rsidR="00502AA6" w:rsidRDefault="000A15C6" w:rsidP="00502AA6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</w:rPr>
        <w:drawing>
          <wp:inline distT="0" distB="0" distL="0" distR="0">
            <wp:extent cx="5274310" cy="39052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A6" w:rsidRDefault="00A93A5B" w:rsidP="00A93A5B">
      <w:pPr>
        <w:pStyle w:val="2"/>
        <w:rPr>
          <w:sz w:val="28"/>
          <w:szCs w:val="28"/>
        </w:rPr>
      </w:pPr>
      <w:bookmarkStart w:id="7" w:name="_Toc474426670"/>
      <w:r w:rsidRPr="00A93A5B">
        <w:rPr>
          <w:rFonts w:hint="eastAsia"/>
          <w:sz w:val="28"/>
          <w:szCs w:val="28"/>
        </w:rPr>
        <w:t>常委推荐人员</w:t>
      </w:r>
      <w:bookmarkEnd w:id="7"/>
    </w:p>
    <w:p w:rsidR="00A93A5B" w:rsidRDefault="00A93A5B" w:rsidP="00A93A5B">
      <w:pPr>
        <w:rPr>
          <w:sz w:val="24"/>
          <w:szCs w:val="24"/>
        </w:rPr>
      </w:pPr>
      <w:r w:rsidRPr="00A93A5B">
        <w:rPr>
          <w:rFonts w:hint="eastAsia"/>
          <w:sz w:val="24"/>
          <w:szCs w:val="24"/>
        </w:rPr>
        <w:t>1）用常委</w:t>
      </w:r>
      <w:r>
        <w:rPr>
          <w:rFonts w:hint="eastAsia"/>
          <w:sz w:val="24"/>
          <w:szCs w:val="24"/>
        </w:rPr>
        <w:t>给的账号与密码登录，（详情见</w:t>
      </w:r>
      <w:hyperlink w:anchor="_2._登录系统" w:history="1">
        <w:r w:rsidRPr="00A93A5B">
          <w:rPr>
            <w:rStyle w:val="a4"/>
            <w:rFonts w:hint="eastAsia"/>
            <w:sz w:val="24"/>
            <w:szCs w:val="24"/>
          </w:rPr>
          <w:t>登录系统</w:t>
        </w:r>
      </w:hyperlink>
      <w:r>
        <w:rPr>
          <w:rFonts w:hint="eastAsia"/>
          <w:sz w:val="24"/>
          <w:szCs w:val="24"/>
        </w:rPr>
        <w:t>）。</w:t>
      </w:r>
    </w:p>
    <w:p w:rsidR="00A93A5B" w:rsidRDefault="00A93A5B" w:rsidP="00A93A5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2）在左侧导航中</w:t>
      </w:r>
      <w:r w:rsidR="0014428D">
        <w:rPr>
          <w:rFonts w:hint="eastAsia"/>
          <w:sz w:val="24"/>
          <w:szCs w:val="24"/>
        </w:rPr>
        <w:t>，点击【推荐管理】&gt;【关联会员信息】进入关联会员信息页面。</w:t>
      </w:r>
    </w:p>
    <w:p w:rsidR="0014428D" w:rsidRDefault="0014428D" w:rsidP="00A93A5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</w:rPr>
        <w:lastRenderedPageBreak/>
        <w:drawing>
          <wp:inline distT="0" distB="0" distL="0" distR="0">
            <wp:extent cx="5274310" cy="44583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28D" w:rsidRDefault="0014428D" w:rsidP="00A93A5B">
      <w:pPr>
        <w:rPr>
          <w:color w:val="000000" w:themeColor="text1"/>
          <w:sz w:val="24"/>
          <w:szCs w:val="24"/>
        </w:rPr>
      </w:pPr>
      <w:r>
        <w:rPr>
          <w:rFonts w:hint="eastAsia"/>
          <w:sz w:val="24"/>
          <w:szCs w:val="24"/>
        </w:rPr>
        <w:t>若不是专科高级会员，则先成为专科高级会员后再来关联信息。若是专科高级会员则输入【专科高级会员证号】点击【关联】按钮若提示</w:t>
      </w:r>
      <w:r w:rsidRPr="0014428D">
        <w:rPr>
          <w:color w:val="FF0000"/>
          <w:sz w:val="24"/>
          <w:szCs w:val="24"/>
        </w:rPr>
        <w:t>关联会员信息成功，请退出后重新登陆会员账号进行学术组织申请信息填写</w:t>
      </w:r>
      <w:r w:rsidRPr="0014428D">
        <w:rPr>
          <w:rFonts w:hint="eastAsia"/>
          <w:color w:val="000000" w:themeColor="text1"/>
          <w:sz w:val="24"/>
          <w:szCs w:val="24"/>
        </w:rPr>
        <w:t>则表示关联成功。</w:t>
      </w:r>
    </w:p>
    <w:p w:rsidR="0014428D" w:rsidRPr="0014428D" w:rsidRDefault="0014428D" w:rsidP="00A93A5B">
      <w:pPr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关联成功后重新登录，然后再进行</w:t>
      </w:r>
      <w:r w:rsidR="004268F4">
        <w:rPr>
          <w:rFonts w:hint="eastAsia"/>
          <w:color w:val="000000" w:themeColor="text1"/>
          <w:sz w:val="24"/>
          <w:szCs w:val="24"/>
        </w:rPr>
        <w:t>专业学术</w:t>
      </w:r>
      <w:r>
        <w:rPr>
          <w:rFonts w:hint="eastAsia"/>
          <w:color w:val="000000" w:themeColor="text1"/>
          <w:sz w:val="24"/>
          <w:szCs w:val="24"/>
        </w:rPr>
        <w:t>组织推荐表填写（详情</w:t>
      </w:r>
      <w:hyperlink w:anchor="_市州医学会或省直单位推荐人员" w:history="1">
        <w:r w:rsidRPr="0014428D">
          <w:rPr>
            <w:rStyle w:val="a4"/>
            <w:rFonts w:hint="eastAsia"/>
            <w:sz w:val="24"/>
            <w:szCs w:val="24"/>
          </w:rPr>
          <w:t>查看</w:t>
        </w:r>
        <w:r w:rsidR="004268F4">
          <w:rPr>
            <w:rStyle w:val="a4"/>
            <w:rFonts w:hint="eastAsia"/>
            <w:sz w:val="24"/>
            <w:szCs w:val="24"/>
          </w:rPr>
          <w:t>专业学术</w:t>
        </w:r>
        <w:r w:rsidRPr="0014428D">
          <w:rPr>
            <w:rStyle w:val="a4"/>
            <w:rFonts w:hint="eastAsia"/>
            <w:sz w:val="24"/>
            <w:szCs w:val="24"/>
          </w:rPr>
          <w:t>组织</w:t>
        </w:r>
        <w:r w:rsidR="004268F4">
          <w:rPr>
            <w:rStyle w:val="a4"/>
            <w:rFonts w:hint="eastAsia"/>
            <w:sz w:val="24"/>
            <w:szCs w:val="24"/>
          </w:rPr>
          <w:t>推荐</w:t>
        </w:r>
        <w:r w:rsidRPr="0014428D">
          <w:rPr>
            <w:rStyle w:val="a4"/>
            <w:rFonts w:hint="eastAsia"/>
            <w:sz w:val="24"/>
            <w:szCs w:val="24"/>
          </w:rPr>
          <w:t>表填写</w:t>
        </w:r>
      </w:hyperlink>
      <w:r>
        <w:rPr>
          <w:rFonts w:hint="eastAsia"/>
          <w:color w:val="000000" w:themeColor="text1"/>
          <w:sz w:val="24"/>
          <w:szCs w:val="24"/>
        </w:rPr>
        <w:t>）</w:t>
      </w:r>
    </w:p>
    <w:p w:rsidR="0014428D" w:rsidRPr="00A93A5B" w:rsidRDefault="0014428D" w:rsidP="00A93A5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3501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A6" w:rsidRDefault="00502AA6" w:rsidP="00502AA6">
      <w:pPr>
        <w:widowControl/>
        <w:jc w:val="left"/>
        <w:rPr>
          <w:sz w:val="24"/>
          <w:szCs w:val="24"/>
        </w:rPr>
      </w:pPr>
    </w:p>
    <w:p w:rsidR="00502AA6" w:rsidRPr="00502AA6" w:rsidRDefault="00502AA6" w:rsidP="00502AA6">
      <w:pPr>
        <w:widowControl/>
        <w:jc w:val="left"/>
        <w:rPr>
          <w:sz w:val="24"/>
          <w:szCs w:val="24"/>
        </w:rPr>
      </w:pPr>
    </w:p>
    <w:p w:rsidR="000C4843" w:rsidRPr="00447E30" w:rsidRDefault="000C4843" w:rsidP="00447E30">
      <w:pPr>
        <w:widowControl/>
        <w:ind w:firstLine="420"/>
        <w:jc w:val="left"/>
        <w:rPr>
          <w:sz w:val="24"/>
          <w:szCs w:val="24"/>
        </w:rPr>
      </w:pPr>
    </w:p>
    <w:sectPr w:rsidR="000C4843" w:rsidRPr="00447E30" w:rsidSect="009952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5D6" w:rsidRDefault="003305D6" w:rsidP="009E1D3E">
      <w:r>
        <w:separator/>
      </w:r>
    </w:p>
  </w:endnote>
  <w:endnote w:type="continuationSeparator" w:id="1">
    <w:p w:rsidR="003305D6" w:rsidRDefault="003305D6" w:rsidP="009E1D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5D6" w:rsidRDefault="003305D6" w:rsidP="009E1D3E">
      <w:r>
        <w:separator/>
      </w:r>
    </w:p>
  </w:footnote>
  <w:footnote w:type="continuationSeparator" w:id="1">
    <w:p w:rsidR="003305D6" w:rsidRDefault="003305D6" w:rsidP="009E1D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D0B1E"/>
    <w:multiLevelType w:val="hybridMultilevel"/>
    <w:tmpl w:val="4BB0FEE6"/>
    <w:lvl w:ilvl="0" w:tplc="81E0EB74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403855E9"/>
    <w:multiLevelType w:val="hybridMultilevel"/>
    <w:tmpl w:val="CE12252A"/>
    <w:lvl w:ilvl="0" w:tplc="849E1C36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84A2B73"/>
    <w:multiLevelType w:val="hybridMultilevel"/>
    <w:tmpl w:val="F1B67652"/>
    <w:lvl w:ilvl="0" w:tplc="8D4AE0A0">
      <w:start w:val="1"/>
      <w:numFmt w:val="decimal"/>
      <w:lvlText w:val="%1）"/>
      <w:lvlJc w:val="left"/>
      <w:pPr>
        <w:ind w:left="1140" w:hanging="720"/>
      </w:pPr>
      <w:rPr>
        <w:rFonts w:hint="default"/>
        <w:color w:val="auto"/>
        <w:sz w:val="21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4778"/>
    <w:rsid w:val="000A15C6"/>
    <w:rsid w:val="000C4843"/>
    <w:rsid w:val="0014428D"/>
    <w:rsid w:val="00174225"/>
    <w:rsid w:val="002C017F"/>
    <w:rsid w:val="002E619D"/>
    <w:rsid w:val="003305D6"/>
    <w:rsid w:val="003409E7"/>
    <w:rsid w:val="003971F7"/>
    <w:rsid w:val="004268F4"/>
    <w:rsid w:val="00443B24"/>
    <w:rsid w:val="00447E30"/>
    <w:rsid w:val="004871D2"/>
    <w:rsid w:val="004B76A2"/>
    <w:rsid w:val="004C0100"/>
    <w:rsid w:val="004E0DD8"/>
    <w:rsid w:val="004E2D7A"/>
    <w:rsid w:val="00502AA6"/>
    <w:rsid w:val="005F75DF"/>
    <w:rsid w:val="00683D19"/>
    <w:rsid w:val="007214DA"/>
    <w:rsid w:val="008A1A1B"/>
    <w:rsid w:val="009068D8"/>
    <w:rsid w:val="009952C1"/>
    <w:rsid w:val="009E1D3E"/>
    <w:rsid w:val="00A93A5B"/>
    <w:rsid w:val="00BC3E24"/>
    <w:rsid w:val="00BE11B7"/>
    <w:rsid w:val="00C21C50"/>
    <w:rsid w:val="00CC320D"/>
    <w:rsid w:val="00DE65BC"/>
    <w:rsid w:val="00E04465"/>
    <w:rsid w:val="00E2535C"/>
    <w:rsid w:val="00F7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D1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E619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93A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E619D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2E619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E619D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A93A5B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FollowedHyperlink"/>
    <w:basedOn w:val="a0"/>
    <w:uiPriority w:val="99"/>
    <w:semiHidden/>
    <w:unhideWhenUsed/>
    <w:rsid w:val="00A93A5B"/>
    <w:rPr>
      <w:color w:val="954F72" w:themeColor="followed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4871D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871D2"/>
  </w:style>
  <w:style w:type="paragraph" w:styleId="20">
    <w:name w:val="toc 2"/>
    <w:basedOn w:val="a"/>
    <w:next w:val="a"/>
    <w:autoRedefine/>
    <w:uiPriority w:val="39"/>
    <w:unhideWhenUsed/>
    <w:rsid w:val="004871D2"/>
    <w:pPr>
      <w:ind w:leftChars="200" w:left="420"/>
    </w:pPr>
  </w:style>
  <w:style w:type="paragraph" w:styleId="a6">
    <w:name w:val="header"/>
    <w:basedOn w:val="a"/>
    <w:link w:val="Char"/>
    <w:uiPriority w:val="99"/>
    <w:semiHidden/>
    <w:unhideWhenUsed/>
    <w:rsid w:val="009E1D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rsid w:val="009E1D3E"/>
    <w:rPr>
      <w:sz w:val="18"/>
      <w:szCs w:val="18"/>
    </w:rPr>
  </w:style>
  <w:style w:type="paragraph" w:styleId="a7">
    <w:name w:val="footer"/>
    <w:basedOn w:val="a"/>
    <w:link w:val="Char0"/>
    <w:uiPriority w:val="99"/>
    <w:semiHidden/>
    <w:unhideWhenUsed/>
    <w:rsid w:val="009E1D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semiHidden/>
    <w:rsid w:val="009E1D3E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9E1D3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E1D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y.sma.org.cn:8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hy.sma.org.cn:81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C1894-61FC-4EF8-AE7A-79AF824D4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13</Pages>
  <Words>295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Shenmj</dc:creator>
  <cp:keywords/>
  <dc:description/>
  <cp:lastModifiedBy>许伟</cp:lastModifiedBy>
  <cp:revision>28</cp:revision>
  <dcterms:created xsi:type="dcterms:W3CDTF">2017-02-09T08:27:00Z</dcterms:created>
  <dcterms:modified xsi:type="dcterms:W3CDTF">2017-02-27T02:31:00Z</dcterms:modified>
</cp:coreProperties>
</file>